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93" w:rsidRDefault="003A2293">
      <w:bookmarkStart w:id="0" w:name="_GoBack"/>
      <w:bookmarkEnd w:id="0"/>
    </w:p>
    <w:p w:rsidR="00877DB9" w:rsidRDefault="00877DB9">
      <w:r>
        <w:t>To: Prospective Vendors:</w:t>
      </w:r>
    </w:p>
    <w:p w:rsidR="00877DB9" w:rsidRDefault="00877DB9"/>
    <w:p w:rsidR="00877DB9" w:rsidRDefault="00877DB9">
      <w:r>
        <w:t>Thank you for your interest in doing business with o</w:t>
      </w:r>
      <w:r w:rsidR="00F40EDE">
        <w:t xml:space="preserve">ur agency.  Upon receipt of the </w:t>
      </w:r>
      <w:r>
        <w:t>attached</w:t>
      </w:r>
      <w:r w:rsidR="00F20ECB">
        <w:t xml:space="preserve"> Vendor Information form, </w:t>
      </w:r>
      <w:r>
        <w:t xml:space="preserve"> Conflict of Interest Questionnaire and W9, you will be added to our vendor list.  Please return these forms to:</w:t>
      </w:r>
    </w:p>
    <w:p w:rsidR="00877DB9" w:rsidRPr="00E95E73" w:rsidRDefault="00877DB9" w:rsidP="00E95E73">
      <w:pPr>
        <w:jc w:val="center"/>
        <w:rPr>
          <w:b/>
        </w:rPr>
      </w:pPr>
      <w:r w:rsidRPr="00E95E73">
        <w:rPr>
          <w:b/>
        </w:rPr>
        <w:t>Finance Department</w:t>
      </w:r>
    </w:p>
    <w:p w:rsidR="00877DB9" w:rsidRPr="00E95E73" w:rsidRDefault="00877DB9" w:rsidP="00E95E73">
      <w:pPr>
        <w:jc w:val="center"/>
        <w:rPr>
          <w:b/>
        </w:rPr>
      </w:pPr>
      <w:r w:rsidRPr="00E95E73">
        <w:rPr>
          <w:b/>
        </w:rPr>
        <w:t>North Texas Area United Way</w:t>
      </w:r>
    </w:p>
    <w:p w:rsidR="00877DB9" w:rsidRPr="00E95E73" w:rsidRDefault="00877DB9" w:rsidP="00E95E73">
      <w:pPr>
        <w:jc w:val="center"/>
        <w:rPr>
          <w:b/>
        </w:rPr>
      </w:pPr>
      <w:r w:rsidRPr="00E95E73">
        <w:rPr>
          <w:b/>
        </w:rPr>
        <w:t>1105 Holliday</w:t>
      </w:r>
    </w:p>
    <w:p w:rsidR="00877DB9" w:rsidRPr="00E95E73" w:rsidRDefault="00877DB9" w:rsidP="00E95E73">
      <w:pPr>
        <w:jc w:val="center"/>
        <w:rPr>
          <w:b/>
        </w:rPr>
      </w:pPr>
      <w:r w:rsidRPr="00E95E73">
        <w:rPr>
          <w:b/>
        </w:rPr>
        <w:t>Wichita Falls, TX. 76301</w:t>
      </w:r>
    </w:p>
    <w:p w:rsidR="00877DB9" w:rsidRDefault="00877DB9" w:rsidP="00E95E73">
      <w:pPr>
        <w:jc w:val="center"/>
        <w:rPr>
          <w:b/>
        </w:rPr>
      </w:pPr>
      <w:r w:rsidRPr="00E95E73">
        <w:rPr>
          <w:b/>
        </w:rPr>
        <w:t>Fax: 940-322-8643</w:t>
      </w:r>
    </w:p>
    <w:p w:rsidR="0029239F" w:rsidRPr="00E95E73" w:rsidRDefault="0029239F" w:rsidP="00E95E73">
      <w:pPr>
        <w:jc w:val="center"/>
        <w:rPr>
          <w:b/>
        </w:rPr>
      </w:pPr>
      <w:r>
        <w:rPr>
          <w:b/>
        </w:rPr>
        <w:t>Email: CFO@ntauw.org</w:t>
      </w:r>
    </w:p>
    <w:p w:rsidR="00877DB9" w:rsidRDefault="00877DB9">
      <w:r>
        <w:t xml:space="preserve">Forms may also be accessed and completed at </w:t>
      </w:r>
      <w:hyperlink r:id="rId8" w:history="1">
        <w:r w:rsidRPr="006204C0">
          <w:rPr>
            <w:rStyle w:val="Hyperlink"/>
          </w:rPr>
          <w:t>www.ntauw/forms</w:t>
        </w:r>
      </w:hyperlink>
      <w:r>
        <w:t>.</w:t>
      </w:r>
    </w:p>
    <w:p w:rsidR="00877DB9" w:rsidRDefault="00877DB9"/>
    <w:p w:rsidR="00877DB9" w:rsidRDefault="00877DB9">
      <w:r>
        <w:t>NTAUW has established the following terms and conditions:</w:t>
      </w:r>
    </w:p>
    <w:p w:rsidR="00877DB9" w:rsidRDefault="00877DB9" w:rsidP="00877DB9">
      <w:pPr>
        <w:pStyle w:val="ListParagraph"/>
        <w:numPr>
          <w:ilvl w:val="0"/>
          <w:numId w:val="1"/>
        </w:numPr>
      </w:pPr>
      <w:r>
        <w:t>Purchases may be made by credit card or paid from an invoice.  Invoiced items will be paid within thirty days.</w:t>
      </w:r>
    </w:p>
    <w:p w:rsidR="00877DB9" w:rsidRDefault="00877DB9" w:rsidP="00877DB9">
      <w:pPr>
        <w:pStyle w:val="ListParagraph"/>
        <w:numPr>
          <w:ilvl w:val="0"/>
          <w:numId w:val="1"/>
        </w:numPr>
      </w:pPr>
      <w:r>
        <w:t>NTAUW will accept delivery at the address listed above between 9:00 and 4:30 Monday through Friday.</w:t>
      </w:r>
    </w:p>
    <w:p w:rsidR="00877DB9" w:rsidRDefault="00877DB9" w:rsidP="00877DB9">
      <w:pPr>
        <w:pStyle w:val="ListParagraph"/>
        <w:numPr>
          <w:ilvl w:val="0"/>
          <w:numId w:val="1"/>
        </w:numPr>
      </w:pPr>
      <w:r>
        <w:t xml:space="preserve">Please contact our offices at 940-322-8638 if delivery falls near </w:t>
      </w:r>
      <w:r w:rsidR="00F20ECB">
        <w:t xml:space="preserve">or </w:t>
      </w:r>
      <w:r>
        <w:t>on a federal holiday for office hours.</w:t>
      </w:r>
    </w:p>
    <w:p w:rsidR="00C343A6" w:rsidRDefault="00C343A6">
      <w:r>
        <w:br w:type="page"/>
      </w:r>
    </w:p>
    <w:p w:rsidR="00877DB9" w:rsidRDefault="00877DB9" w:rsidP="00877DB9"/>
    <w:p w:rsidR="00C343A6" w:rsidRPr="005558DB" w:rsidRDefault="00C343A6" w:rsidP="005558DB">
      <w:pPr>
        <w:jc w:val="center"/>
        <w:rPr>
          <w:b/>
        </w:rPr>
      </w:pPr>
      <w:r w:rsidRPr="005558DB">
        <w:rPr>
          <w:b/>
        </w:rPr>
        <w:t>CONFLICT OF INTEREST QUESTIONNAIRE</w:t>
      </w:r>
    </w:p>
    <w:p w:rsidR="00C343A6" w:rsidRPr="005558DB" w:rsidRDefault="00C343A6" w:rsidP="00877DB9">
      <w:pPr>
        <w:rPr>
          <w:i/>
        </w:rPr>
      </w:pPr>
      <w:r w:rsidRPr="005558DB">
        <w:rPr>
          <w:i/>
        </w:rPr>
        <w:t>For vendor or other person doing business with local nonprofit entity</w:t>
      </w:r>
    </w:p>
    <w:p w:rsidR="00C343A6" w:rsidRDefault="005558DB" w:rsidP="00877D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294005</wp:posOffset>
                </wp:positionV>
                <wp:extent cx="62865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C15D7" id="Rectangle 2" o:spid="_x0000_s1026" style="position:absolute;margin-left:-6.6pt;margin-top:23.15pt;width:49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C343A6">
        <w:t>This questionnaire is being filed in accordance with CFR 200</w:t>
      </w:r>
    </w:p>
    <w:p w:rsidR="00C343A6" w:rsidRDefault="00C343A6" w:rsidP="00877DB9">
      <w:r>
        <w:t>NTAUW employee</w:t>
      </w:r>
      <w:r w:rsidR="005558DB">
        <w:t xml:space="preserve">s, </w:t>
      </w:r>
      <w:r>
        <w:t>volunteer</w:t>
      </w:r>
      <w:r w:rsidR="005558DB">
        <w:t>s</w:t>
      </w:r>
      <w:r w:rsidR="00753D58">
        <w:t xml:space="preserve"> and </w:t>
      </w:r>
      <w:r>
        <w:t>vendor</w:t>
      </w:r>
      <w:r w:rsidR="00753D58">
        <w:t>s</w:t>
      </w:r>
      <w:r>
        <w:t xml:space="preserve"> o</w:t>
      </w:r>
      <w:r w:rsidR="00753D58">
        <w:t>f a local governmental entity are</w:t>
      </w:r>
      <w:r>
        <w:t xml:space="preserve"> required to file a vendor questionnaire if the individual enters or seeks to enter into a contract with NTAUW- or is a representative (agent) of a person who enters into a contract with NTAUW.  “Agent” means a third party who undertakes to transact some business or manage some affair for another person by the authority or </w:t>
      </w:r>
      <w:proofErr w:type="gramStart"/>
      <w:r>
        <w:t>on account of</w:t>
      </w:r>
      <w:proofErr w:type="gramEnd"/>
      <w:r>
        <w:t xml:space="preserve"> the other person.  The term includes an employee.</w:t>
      </w:r>
    </w:p>
    <w:p w:rsidR="00C343A6" w:rsidRDefault="00C343A6" w:rsidP="00877DB9">
      <w:r>
        <w:t>Name of person who has a business relationship with North Texas Area United Way:</w:t>
      </w:r>
    </w:p>
    <w:p w:rsidR="00C343A6" w:rsidRDefault="00C343A6" w:rsidP="00877DB9">
      <w:r>
        <w:t>_________________________________________________________________</w:t>
      </w:r>
    </w:p>
    <w:p w:rsidR="00C343A6" w:rsidRDefault="00C343A6" w:rsidP="00877DB9">
      <w:r>
        <w:t>_____Check here if you are filing an update to a previously filed questionnaire</w:t>
      </w:r>
    </w:p>
    <w:p w:rsidR="00C343A6" w:rsidRPr="00E95E73" w:rsidRDefault="00C343A6" w:rsidP="00877DB9">
      <w:pPr>
        <w:rPr>
          <w:i/>
        </w:rPr>
      </w:pPr>
      <w:r w:rsidRPr="00E95E73">
        <w:rPr>
          <w:i/>
        </w:rPr>
        <w:t>(Law requires that you file an updated completed questionnaire with the appropriate authority not later than the 7</w:t>
      </w:r>
      <w:r w:rsidRPr="00E95E73">
        <w:rPr>
          <w:i/>
          <w:vertAlign w:val="superscript"/>
        </w:rPr>
        <w:t>th</w:t>
      </w:r>
      <w:r w:rsidRPr="00E95E73">
        <w:rPr>
          <w:i/>
        </w:rPr>
        <w:t xml:space="preserve"> business day after the date the originally filed questionnaire becomes incomplete or inaccurate.)</w:t>
      </w:r>
    </w:p>
    <w:p w:rsidR="00C343A6" w:rsidRDefault="00C343A6" w:rsidP="00877DB9">
      <w:r>
        <w:t>Name of employee or board member with whom filer has employment or business relationship.</w:t>
      </w:r>
    </w:p>
    <w:p w:rsidR="00C343A6" w:rsidRDefault="00C343A6" w:rsidP="00877DB9">
      <w:r>
        <w:t>________________________________________________________________</w:t>
      </w:r>
    </w:p>
    <w:p w:rsidR="00C343A6" w:rsidRPr="00F20ECB" w:rsidRDefault="00C343A6" w:rsidP="00877DB9">
      <w:pPr>
        <w:rPr>
          <w:b/>
        </w:rPr>
      </w:pPr>
      <w:r w:rsidRPr="00F20ECB">
        <w:rPr>
          <w:b/>
        </w:rPr>
        <w:t>This section must be completed for each employee or board member with whom the filer has an employment or other business relationship.  Attach additional pages to this form as necessary.</w:t>
      </w:r>
    </w:p>
    <w:p w:rsidR="00C343A6" w:rsidRDefault="00C343A6" w:rsidP="00877DB9">
      <w:r>
        <w:t>Is the local employee</w:t>
      </w:r>
      <w:r w:rsidR="00F20ECB">
        <w:t>, board member</w:t>
      </w:r>
      <w:r>
        <w:t xml:space="preserve"> or </w:t>
      </w:r>
      <w:r w:rsidR="00F20ECB">
        <w:t>volunteer</w:t>
      </w:r>
      <w:r>
        <w:t xml:space="preserve"> named in this section receiving or likely to receive taxable income from the filer of the questionnaire?  ___________</w:t>
      </w:r>
    </w:p>
    <w:p w:rsidR="00C343A6" w:rsidRDefault="00C343A6" w:rsidP="00877DB9">
      <w:r>
        <w:t>Is the filer of the questionnaire receiving or likely to receive taxable income from or at the direction of an NTAUW employee</w:t>
      </w:r>
      <w:r w:rsidR="00F20ECB">
        <w:t>, board member</w:t>
      </w:r>
      <w:r>
        <w:t xml:space="preserve"> or </w:t>
      </w:r>
      <w:r w:rsidR="00F20ECB">
        <w:t>volunteer</w:t>
      </w:r>
      <w:r>
        <w:t xml:space="preserve"> named in this section</w:t>
      </w:r>
      <w:r w:rsidR="005558DB">
        <w:t>?  ____________</w:t>
      </w:r>
    </w:p>
    <w:p w:rsidR="005558DB" w:rsidRDefault="005558DB" w:rsidP="00877DB9">
      <w:r>
        <w:t>Is the filer of this questionnaire employed by a corporation of other business entity with respect to which the NTAUW employee</w:t>
      </w:r>
      <w:r w:rsidR="00F20ECB">
        <w:t>, volunteer</w:t>
      </w:r>
      <w:r>
        <w:t xml:space="preserve"> or board member serves as an officer or director, or holds an ownership of 10% or more?  ___________</w:t>
      </w:r>
    </w:p>
    <w:p w:rsidR="005558DB" w:rsidRDefault="005558DB" w:rsidP="00877DB9">
      <w:r>
        <w:t>Describe each employment or business relationship with the employee</w:t>
      </w:r>
      <w:r w:rsidR="00F20ECB">
        <w:t>, volunteer</w:t>
      </w:r>
      <w:r>
        <w:t xml:space="preserve"> or board member named in this section: ______________________________________________</w:t>
      </w:r>
    </w:p>
    <w:p w:rsidR="005558DB" w:rsidRDefault="005558DB" w:rsidP="00877DB9"/>
    <w:p w:rsidR="005558DB" w:rsidRDefault="005558DB" w:rsidP="00877DB9">
      <w:proofErr w:type="gramStart"/>
      <w:r>
        <w:t>Signature:_</w:t>
      </w:r>
      <w:proofErr w:type="gramEnd"/>
      <w:r>
        <w:t>_________________________</w:t>
      </w:r>
      <w:r>
        <w:tab/>
      </w:r>
      <w:r>
        <w:tab/>
      </w:r>
      <w:r>
        <w:tab/>
        <w:t>Date:____________________</w:t>
      </w:r>
    </w:p>
    <w:p w:rsidR="00E95E73" w:rsidRDefault="00E95E73">
      <w:r>
        <w:br w:type="page"/>
      </w:r>
    </w:p>
    <w:p w:rsidR="00C343A6" w:rsidRDefault="00C343A6" w:rsidP="00877DB9"/>
    <w:p w:rsidR="00E95E73" w:rsidRPr="00F20ECB" w:rsidRDefault="00F20ECB" w:rsidP="00F20ECB">
      <w:pPr>
        <w:jc w:val="center"/>
        <w:rPr>
          <w:b/>
          <w:sz w:val="28"/>
          <w:szCs w:val="28"/>
        </w:rPr>
      </w:pPr>
      <w:r w:rsidRPr="00F20ECB">
        <w:rPr>
          <w:b/>
          <w:sz w:val="28"/>
          <w:szCs w:val="28"/>
        </w:rPr>
        <w:t>VENDOR INFORMATION FORM</w:t>
      </w:r>
    </w:p>
    <w:p w:rsidR="00F20ECB" w:rsidRPr="00F20ECB" w:rsidRDefault="00F20ECB" w:rsidP="00877DB9">
      <w:pPr>
        <w:rPr>
          <w:i/>
        </w:rPr>
      </w:pPr>
      <w:r w:rsidRPr="00F20ECB">
        <w:rPr>
          <w:i/>
        </w:rPr>
        <w:t>For all vendors who wish to be added to the vendor list for North Texas Area United Way</w:t>
      </w:r>
    </w:p>
    <w:p w:rsidR="00F20ECB" w:rsidRDefault="00F20ECB" w:rsidP="00877DB9"/>
    <w:p w:rsidR="00F20ECB" w:rsidRDefault="00F20ECB" w:rsidP="00877DB9">
      <w:r>
        <w:t>Firm Name: __________________________________________</w:t>
      </w:r>
    </w:p>
    <w:p w:rsidR="00F20ECB" w:rsidRDefault="00F20ECB" w:rsidP="00877DB9">
      <w:r>
        <w:t xml:space="preserve">Chief </w:t>
      </w:r>
      <w:proofErr w:type="gramStart"/>
      <w:r>
        <w:t>Officer:_</w:t>
      </w:r>
      <w:proofErr w:type="gramEnd"/>
      <w:r>
        <w:t>________________________________________</w:t>
      </w:r>
      <w:r>
        <w:tab/>
        <w:t>Email: _________________</w:t>
      </w:r>
    </w:p>
    <w:p w:rsidR="00F20ECB" w:rsidRDefault="00F20ECB" w:rsidP="00877DB9">
      <w:r>
        <w:t>Address: ______________________________</w:t>
      </w:r>
    </w:p>
    <w:p w:rsidR="00F20ECB" w:rsidRDefault="00F20ECB" w:rsidP="00877DB9">
      <w:r>
        <w:t>______________________________________</w:t>
      </w:r>
    </w:p>
    <w:p w:rsidR="00F20ECB" w:rsidRDefault="00F20ECB" w:rsidP="00877DB9">
      <w:r>
        <w:t>Telephone: _____________________________</w:t>
      </w:r>
    </w:p>
    <w:p w:rsidR="00F20ECB" w:rsidRDefault="00F20ECB" w:rsidP="00877DB9">
      <w:r>
        <w:t>Fax: ___________________________________</w:t>
      </w:r>
    </w:p>
    <w:p w:rsidR="00F20ECB" w:rsidRDefault="00F20ECB" w:rsidP="00877DB9">
      <w:r>
        <w:t>Website: _______________________________</w:t>
      </w:r>
    </w:p>
    <w:p w:rsidR="00F20ECB" w:rsidRDefault="00F20ECB" w:rsidP="00877DB9">
      <w:r>
        <w:t>Tax ID Number: __________________________</w:t>
      </w:r>
    </w:p>
    <w:p w:rsidR="00F20ECB" w:rsidRDefault="00F20ECB" w:rsidP="00877DB9"/>
    <w:p w:rsidR="00F20ECB" w:rsidRDefault="00F20ECB" w:rsidP="00877DB9"/>
    <w:p w:rsidR="00F20ECB" w:rsidRDefault="00F20ECB" w:rsidP="00877DB9">
      <w:r>
        <w:t>_____Please check if your catalog can be accessed online.  If not, please send a catalog to</w:t>
      </w:r>
    </w:p>
    <w:p w:rsidR="00F20ECB" w:rsidRDefault="00F20ECB" w:rsidP="00877DB9"/>
    <w:p w:rsidR="00F20ECB" w:rsidRPr="00E95E73" w:rsidRDefault="00F20ECB" w:rsidP="00F20ECB">
      <w:pPr>
        <w:jc w:val="center"/>
        <w:rPr>
          <w:b/>
        </w:rPr>
      </w:pPr>
      <w:r w:rsidRPr="00E95E73">
        <w:rPr>
          <w:b/>
        </w:rPr>
        <w:t>Finance Department</w:t>
      </w:r>
    </w:p>
    <w:p w:rsidR="00F20ECB" w:rsidRPr="00E95E73" w:rsidRDefault="00F20ECB" w:rsidP="00F20ECB">
      <w:pPr>
        <w:jc w:val="center"/>
        <w:rPr>
          <w:b/>
        </w:rPr>
      </w:pPr>
      <w:r w:rsidRPr="00E95E73">
        <w:rPr>
          <w:b/>
        </w:rPr>
        <w:t>North Texas Area United Way</w:t>
      </w:r>
    </w:p>
    <w:p w:rsidR="00F20ECB" w:rsidRPr="00E95E73" w:rsidRDefault="00F20ECB" w:rsidP="00F20ECB">
      <w:pPr>
        <w:jc w:val="center"/>
        <w:rPr>
          <w:b/>
        </w:rPr>
      </w:pPr>
      <w:r w:rsidRPr="00E95E73">
        <w:rPr>
          <w:b/>
        </w:rPr>
        <w:t>1105 Holliday</w:t>
      </w:r>
    </w:p>
    <w:p w:rsidR="00F20ECB" w:rsidRPr="00E95E73" w:rsidRDefault="00F20ECB" w:rsidP="00F20ECB">
      <w:pPr>
        <w:jc w:val="center"/>
        <w:rPr>
          <w:b/>
        </w:rPr>
      </w:pPr>
      <w:r w:rsidRPr="00E95E73">
        <w:rPr>
          <w:b/>
        </w:rPr>
        <w:t>Wichita Falls, TX. 76301</w:t>
      </w:r>
    </w:p>
    <w:p w:rsidR="00F20ECB" w:rsidRPr="00E95E73" w:rsidRDefault="00F20ECB" w:rsidP="00F20ECB">
      <w:pPr>
        <w:jc w:val="center"/>
        <w:rPr>
          <w:b/>
        </w:rPr>
      </w:pPr>
      <w:r w:rsidRPr="00E95E73">
        <w:rPr>
          <w:b/>
        </w:rPr>
        <w:t>Fax: 940-322-8643</w:t>
      </w:r>
    </w:p>
    <w:p w:rsidR="00F20ECB" w:rsidRDefault="00F20ECB" w:rsidP="00877DB9"/>
    <w:sectPr w:rsidR="00F20E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55" w:rsidRDefault="00F15755" w:rsidP="00E95E73">
      <w:pPr>
        <w:spacing w:after="0" w:line="240" w:lineRule="auto"/>
      </w:pPr>
      <w:r>
        <w:separator/>
      </w:r>
    </w:p>
  </w:endnote>
  <w:endnote w:type="continuationSeparator" w:id="0">
    <w:p w:rsidR="00F15755" w:rsidRDefault="00F15755" w:rsidP="00E9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55" w:rsidRDefault="00F15755" w:rsidP="00E95E73">
      <w:pPr>
        <w:spacing w:after="0" w:line="240" w:lineRule="auto"/>
      </w:pPr>
      <w:r>
        <w:separator/>
      </w:r>
    </w:p>
  </w:footnote>
  <w:footnote w:type="continuationSeparator" w:id="0">
    <w:p w:rsidR="00F15755" w:rsidRDefault="00F15755" w:rsidP="00E9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3" w:rsidRDefault="00E95E73">
    <w:pPr>
      <w:pStyle w:val="Header"/>
    </w:pPr>
    <w:r>
      <w:rPr>
        <w:rFonts w:ascii="Arial" w:hAnsi="Arial" w:cs="Arial"/>
        <w:i/>
        <w:iCs/>
        <w:noProof/>
        <w:color w:val="1F497D"/>
      </w:rPr>
      <w:drawing>
        <wp:inline distT="0" distB="0" distL="0" distR="0">
          <wp:extent cx="1203960" cy="640080"/>
          <wp:effectExtent l="0" t="0" r="0" b="7620"/>
          <wp:docPr id="3" name="Picture 3" descr="cid:image001.jpg@01D2DF82.60FD9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DF82.60FD9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E73" w:rsidRDefault="00E95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4FB8"/>
    <w:multiLevelType w:val="hybridMultilevel"/>
    <w:tmpl w:val="F1EA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B9"/>
    <w:rsid w:val="00024580"/>
    <w:rsid w:val="000660D0"/>
    <w:rsid w:val="0029239F"/>
    <w:rsid w:val="003A2293"/>
    <w:rsid w:val="00496FF6"/>
    <w:rsid w:val="005558DB"/>
    <w:rsid w:val="00753D58"/>
    <w:rsid w:val="00877DB9"/>
    <w:rsid w:val="00BA3187"/>
    <w:rsid w:val="00C343A6"/>
    <w:rsid w:val="00C57C5B"/>
    <w:rsid w:val="00D44F33"/>
    <w:rsid w:val="00E200EF"/>
    <w:rsid w:val="00E376CB"/>
    <w:rsid w:val="00E95E73"/>
    <w:rsid w:val="00F15755"/>
    <w:rsid w:val="00F20ECB"/>
    <w:rsid w:val="00F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CEEC-EC4C-4F93-982A-D611EA3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D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7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73"/>
  </w:style>
  <w:style w:type="paragraph" w:styleId="Footer">
    <w:name w:val="footer"/>
    <w:basedOn w:val="Normal"/>
    <w:link w:val="FooterChar"/>
    <w:uiPriority w:val="99"/>
    <w:unhideWhenUsed/>
    <w:rsid w:val="00E9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uw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5EE6.5B84DF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6916-F709-4D40-8D20-D2BDCD4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Marlar</dc:creator>
  <cp:keywords/>
  <dc:description/>
  <cp:lastModifiedBy>Matt Yell</cp:lastModifiedBy>
  <cp:revision>2</cp:revision>
  <dcterms:created xsi:type="dcterms:W3CDTF">2017-11-20T21:03:00Z</dcterms:created>
  <dcterms:modified xsi:type="dcterms:W3CDTF">2017-11-20T21:03:00Z</dcterms:modified>
</cp:coreProperties>
</file>